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D4" w:rsidRPr="00AA3813" w:rsidRDefault="003557D4" w:rsidP="00AA38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музыкального руковод</w:t>
      </w:r>
      <w:r w:rsidR="00571963" w:rsidRPr="0066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ителя </w:t>
      </w:r>
      <w:bookmarkStart w:id="0" w:name="_GoBack"/>
      <w:bookmarkEnd w:id="0"/>
      <w:r w:rsidR="00666B06" w:rsidRPr="00666B06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 xml:space="preserve">МБДОУ – детского сада «Звездочка» </w:t>
      </w:r>
      <w:proofErr w:type="gramStart"/>
      <w:r w:rsidR="00666B06" w:rsidRPr="00666B06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г</w:t>
      </w:r>
      <w:proofErr w:type="gramEnd"/>
      <w:r w:rsidR="00666B06" w:rsidRPr="00666B06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. Аркадака Саратовской области</w:t>
      </w:r>
      <w:r w:rsidR="00666B06" w:rsidRPr="0066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666B06" w:rsidRPr="00666B06">
        <w:rPr>
          <w:rFonts w:ascii="Times New Roman" w:hAnsi="Times New Roman" w:cs="Times New Roman"/>
          <w:b/>
          <w:sz w:val="28"/>
          <w:szCs w:val="28"/>
        </w:rPr>
        <w:t>на 2016 -2017 учебный год</w:t>
      </w:r>
    </w:p>
    <w:p w:rsidR="003557D4" w:rsidRPr="00666B06" w:rsidRDefault="003557D4" w:rsidP="00AA3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B06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музыкального руководителя разработана в соответствии с Образовательной программой дошкольного образования</w:t>
      </w:r>
      <w:r w:rsidR="00666B06" w:rsidRPr="00666B06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66B06" w:rsidRPr="00666B06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МБ</w:t>
      </w:r>
      <w:r w:rsidR="00AA381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ДОУ – детского сада «Звездочка» </w:t>
      </w:r>
      <w:r w:rsidR="00666B06" w:rsidRPr="00666B06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г. Аркадака Саратовской области</w:t>
      </w:r>
      <w:proofErr w:type="gramStart"/>
      <w:r w:rsidR="00666B06" w:rsidRPr="00666B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666B06" w:rsidRPr="00666B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666B0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66B0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ФГОС ДО, с учётом Примерной основной образовательной программы дошкольного образования, парциальных образовательных программ, образовательных технологий, выбранных участниками отношений, которые соответствуют потребностям и интересам детей, возможностям педагогического коллектива, отражают специфику национальных, социокультурных условий, ориенти</w:t>
      </w:r>
      <w:r w:rsidR="00AA3813">
        <w:rPr>
          <w:rFonts w:ascii="Times New Roman" w:hAnsi="Times New Roman" w:cs="Times New Roman"/>
          <w:sz w:val="28"/>
          <w:szCs w:val="28"/>
          <w:lang w:eastAsia="ru-RU"/>
        </w:rPr>
        <w:t>рованы на сложившиеся традиции М</w:t>
      </w:r>
      <w:r w:rsidRPr="00666B06">
        <w:rPr>
          <w:rFonts w:ascii="Times New Roman" w:hAnsi="Times New Roman" w:cs="Times New Roman"/>
          <w:sz w:val="28"/>
          <w:szCs w:val="28"/>
          <w:lang w:eastAsia="ru-RU"/>
        </w:rPr>
        <w:t>БДОУ.</w:t>
      </w:r>
    </w:p>
    <w:p w:rsidR="003557D4" w:rsidRPr="00666B06" w:rsidRDefault="003557D4" w:rsidP="00AA3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B06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разработана с учётом основных принципов, требований к организации и содержанию различных ви</w:t>
      </w:r>
      <w:r w:rsidR="00AA3813">
        <w:rPr>
          <w:rFonts w:ascii="Times New Roman" w:hAnsi="Times New Roman" w:cs="Times New Roman"/>
          <w:sz w:val="28"/>
          <w:szCs w:val="28"/>
          <w:lang w:eastAsia="ru-RU"/>
        </w:rPr>
        <w:t>дов музыкальной деятельности в М</w:t>
      </w:r>
      <w:r w:rsidRPr="00666B06">
        <w:rPr>
          <w:rFonts w:ascii="Times New Roman" w:hAnsi="Times New Roman" w:cs="Times New Roman"/>
          <w:sz w:val="28"/>
          <w:szCs w:val="28"/>
          <w:lang w:eastAsia="ru-RU"/>
        </w:rPr>
        <w:t xml:space="preserve">БДОУ, возрастных и индивидуальных </w:t>
      </w:r>
      <w:r w:rsidR="00571963" w:rsidRPr="00666B06">
        <w:rPr>
          <w:rFonts w:ascii="Times New Roman" w:hAnsi="Times New Roman" w:cs="Times New Roman"/>
          <w:sz w:val="28"/>
          <w:szCs w:val="28"/>
          <w:lang w:eastAsia="ru-RU"/>
        </w:rPr>
        <w:t>особенностей детей</w:t>
      </w:r>
      <w:r w:rsidRPr="00666B06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</w:p>
    <w:p w:rsidR="003557D4" w:rsidRPr="00666B06" w:rsidRDefault="003557D4" w:rsidP="00AA3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66B06">
        <w:rPr>
          <w:rFonts w:ascii="Times New Roman" w:hAnsi="Times New Roman" w:cs="Times New Roman"/>
          <w:sz w:val="28"/>
          <w:szCs w:val="28"/>
          <w:lang w:eastAsia="ru-RU"/>
        </w:rPr>
        <w:t>Содержание рабочей программы направлено на достижение цели – создание благоприятных условий для полноценного проживания ребёнком дошкольного музыкального детства, формирование основ базовой музыкальной культуры личности, создание условий для развития музыкально-творческих способностей детей дошкольного возраста средствами музыки, обеспечение эмоционально-психологического благополучия, охраны и укрепления здоровья детей средствами музыки, 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деятельности.</w:t>
      </w:r>
      <w:proofErr w:type="gramEnd"/>
    </w:p>
    <w:p w:rsidR="003557D4" w:rsidRPr="00666B06" w:rsidRDefault="003557D4" w:rsidP="00AA3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B06">
        <w:rPr>
          <w:rFonts w:ascii="Times New Roman" w:hAnsi="Times New Roman" w:cs="Times New Roman"/>
          <w:sz w:val="28"/>
          <w:szCs w:val="28"/>
          <w:lang w:eastAsia="ru-RU"/>
        </w:rPr>
        <w:t xml:space="preserve">Эти цели реализуются в процессе разнообразных видах детской музыкальной деятельности: восприятии </w:t>
      </w:r>
      <w:r w:rsidR="00571963" w:rsidRPr="00666B06">
        <w:rPr>
          <w:rFonts w:ascii="Times New Roman" w:hAnsi="Times New Roman" w:cs="Times New Roman"/>
          <w:sz w:val="28"/>
          <w:szCs w:val="28"/>
          <w:lang w:eastAsia="ru-RU"/>
        </w:rPr>
        <w:t>музыки, пении</w:t>
      </w:r>
      <w:r w:rsidRPr="00666B06">
        <w:rPr>
          <w:rFonts w:ascii="Times New Roman" w:hAnsi="Times New Roman" w:cs="Times New Roman"/>
          <w:sz w:val="28"/>
          <w:szCs w:val="28"/>
          <w:lang w:eastAsia="ru-RU"/>
        </w:rPr>
        <w:t>, музыкально-</w:t>
      </w:r>
      <w:proofErr w:type="gramStart"/>
      <w:r w:rsidRPr="00666B06">
        <w:rPr>
          <w:rFonts w:ascii="Times New Roman" w:hAnsi="Times New Roman" w:cs="Times New Roman"/>
          <w:sz w:val="28"/>
          <w:szCs w:val="28"/>
          <w:lang w:eastAsia="ru-RU"/>
        </w:rPr>
        <w:t>ритмических движениях</w:t>
      </w:r>
      <w:proofErr w:type="gramEnd"/>
      <w:r w:rsidRPr="00666B06">
        <w:rPr>
          <w:rFonts w:ascii="Times New Roman" w:hAnsi="Times New Roman" w:cs="Times New Roman"/>
          <w:sz w:val="28"/>
          <w:szCs w:val="28"/>
          <w:lang w:eastAsia="ru-RU"/>
        </w:rPr>
        <w:t>, элементарном музицировании, игровой, творческой и самостоятельной музыкальной деятельности.</w:t>
      </w:r>
    </w:p>
    <w:p w:rsidR="003557D4" w:rsidRPr="00666B06" w:rsidRDefault="003557D4" w:rsidP="00AA3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B0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71963" w:rsidRPr="00666B06">
        <w:rPr>
          <w:rFonts w:ascii="Times New Roman" w:hAnsi="Times New Roman" w:cs="Times New Roman"/>
          <w:sz w:val="28"/>
          <w:szCs w:val="28"/>
          <w:lang w:eastAsia="ru-RU"/>
        </w:rPr>
        <w:t>содержании рабочей</w:t>
      </w:r>
      <w:r w:rsidRPr="00666B0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представлены задачи, предполагаемые результаты освоения образовательной области «Художественно-эстетическое развитие» по разделу «Музыка» (в виде целевых ориентиров), содержание образовательной деятельности по данным разделам на различных возрастных этапах дошкольного возраста.</w:t>
      </w:r>
    </w:p>
    <w:p w:rsidR="003557D4" w:rsidRPr="00666B06" w:rsidRDefault="003557D4" w:rsidP="00AA3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B06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строится на принципе личностно-ориентированного взаимодействия взрослого с детьми и обеспечивает развитие личности, мотивации и способностей детей в различных видах деятельности и </w:t>
      </w:r>
      <w:r w:rsidR="00571963" w:rsidRPr="00666B06">
        <w:rPr>
          <w:rFonts w:ascii="Times New Roman" w:hAnsi="Times New Roman" w:cs="Times New Roman"/>
          <w:sz w:val="28"/>
          <w:szCs w:val="28"/>
          <w:lang w:eastAsia="ru-RU"/>
        </w:rPr>
        <w:t>охватывает следующие</w:t>
      </w:r>
      <w:r w:rsidRPr="00666B0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области:</w:t>
      </w:r>
      <w:r w:rsidR="00AA3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6B06">
        <w:rPr>
          <w:rFonts w:ascii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  <w:r w:rsidR="00AA3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6B06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развитие;</w:t>
      </w:r>
      <w:r w:rsidR="00AA3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6B06">
        <w:rPr>
          <w:rFonts w:ascii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2B4D68" w:rsidRPr="00666B06" w:rsidRDefault="003557D4" w:rsidP="00AA3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B06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  <w:r w:rsidR="00AA3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6B06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развитие.</w:t>
      </w:r>
    </w:p>
    <w:sectPr w:rsidR="002B4D68" w:rsidRPr="00666B06" w:rsidSect="0032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1F"/>
    <w:rsid w:val="001C1A1F"/>
    <w:rsid w:val="002B4D68"/>
    <w:rsid w:val="003557D4"/>
    <w:rsid w:val="00571963"/>
    <w:rsid w:val="00666B06"/>
    <w:rsid w:val="00687420"/>
    <w:rsid w:val="008E33C4"/>
    <w:rsid w:val="00AA3813"/>
    <w:rsid w:val="00E7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66B06"/>
    <w:rPr>
      <w:rFonts w:cs="Times New Roman"/>
      <w:b/>
      <w:bCs/>
    </w:rPr>
  </w:style>
  <w:style w:type="paragraph" w:customStyle="1" w:styleId="Default">
    <w:name w:val="Default"/>
    <w:rsid w:val="00666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666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Мокшонков</dc:creator>
  <cp:keywords/>
  <dc:description/>
  <cp:lastModifiedBy>User</cp:lastModifiedBy>
  <cp:revision>6</cp:revision>
  <dcterms:created xsi:type="dcterms:W3CDTF">2016-08-15T17:48:00Z</dcterms:created>
  <dcterms:modified xsi:type="dcterms:W3CDTF">2016-10-25T08:59:00Z</dcterms:modified>
</cp:coreProperties>
</file>